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4361" w14:textId="3D680132" w:rsidR="00487C29" w:rsidRPr="00D84CAA" w:rsidRDefault="00487C29" w:rsidP="00D84CA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D84CAA">
        <w:rPr>
          <w:b/>
          <w:bCs/>
          <w:color w:val="000000" w:themeColor="text1"/>
        </w:rPr>
        <w:t xml:space="preserve">Giovanni </w:t>
      </w:r>
      <w:r w:rsidRPr="00D84CAA">
        <w:rPr>
          <w:color w:val="000000" w:themeColor="text1"/>
        </w:rPr>
        <w:t xml:space="preserve"> </w:t>
      </w:r>
      <w:r w:rsidRPr="00E97815">
        <w:rPr>
          <w:b/>
          <w:bCs/>
          <w:color w:val="000000" w:themeColor="text1"/>
        </w:rPr>
        <w:t>Tagliaferro</w:t>
      </w:r>
      <w:proofErr w:type="gramEnd"/>
      <w:r w:rsidRPr="00E97815">
        <w:rPr>
          <w:b/>
          <w:bCs/>
          <w:color w:val="000000" w:themeColor="text1"/>
        </w:rPr>
        <w:t xml:space="preserve"> </w:t>
      </w:r>
    </w:p>
    <w:p w14:paraId="4B7ED94C" w14:textId="5A029D7A" w:rsidR="00487C29" w:rsidRPr="00D84CAA" w:rsidRDefault="00487C29" w:rsidP="00D84CA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4CAA">
        <w:rPr>
          <w:b/>
          <w:bCs/>
          <w:color w:val="000000" w:themeColor="text1"/>
        </w:rPr>
        <w:t xml:space="preserve">DATA DI NASCITA: </w:t>
      </w:r>
      <w:r w:rsidRPr="00D84CAA">
        <w:rPr>
          <w:color w:val="000000" w:themeColor="text1"/>
        </w:rPr>
        <w:t xml:space="preserve">30/10/1978 </w:t>
      </w:r>
    </w:p>
    <w:p w14:paraId="5C631033" w14:textId="718A7B74" w:rsidR="00487C29" w:rsidRPr="00D84CAA" w:rsidRDefault="00487C29" w:rsidP="00D84CA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4CAA">
        <w:rPr>
          <w:color w:val="000000" w:themeColor="text1"/>
        </w:rPr>
        <w:t>Nazionalit</w:t>
      </w:r>
      <w:r w:rsidR="004C4E4C">
        <w:rPr>
          <w:color w:val="000000" w:themeColor="text1"/>
        </w:rPr>
        <w:t>à</w:t>
      </w:r>
      <w:r w:rsidRPr="00D84CAA">
        <w:rPr>
          <w:color w:val="000000" w:themeColor="text1"/>
        </w:rPr>
        <w:t xml:space="preserve">: Italiana Sesso: Maschile </w:t>
      </w:r>
    </w:p>
    <w:p w14:paraId="5F715B54" w14:textId="2E754A15" w:rsidR="00487C29" w:rsidRPr="00D84CAA" w:rsidRDefault="00487C29" w:rsidP="00D84CA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4CAA">
        <w:rPr>
          <w:color w:val="000000" w:themeColor="text1"/>
        </w:rPr>
        <w:t xml:space="preserve">via vocabolo </w:t>
      </w:r>
      <w:proofErr w:type="spellStart"/>
      <w:r w:rsidRPr="00D84CAA">
        <w:rPr>
          <w:color w:val="000000" w:themeColor="text1"/>
        </w:rPr>
        <w:t>camp</w:t>
      </w:r>
      <w:r w:rsidR="009D6490" w:rsidRPr="00D84CAA">
        <w:rPr>
          <w:color w:val="000000" w:themeColor="text1"/>
        </w:rPr>
        <w:t>e</w:t>
      </w:r>
      <w:r w:rsidRPr="00D84CAA">
        <w:rPr>
          <w:color w:val="000000" w:themeColor="text1"/>
        </w:rPr>
        <w:t>tella</w:t>
      </w:r>
      <w:proofErr w:type="spellEnd"/>
      <w:r w:rsidRPr="00D84CAA">
        <w:rPr>
          <w:color w:val="000000" w:themeColor="text1"/>
        </w:rPr>
        <w:t xml:space="preserve"> 34/c 00010 Marcellina (RM), Italia </w:t>
      </w:r>
    </w:p>
    <w:p w14:paraId="1AC98773" w14:textId="09E4D01F" w:rsidR="00487C29" w:rsidRPr="00D84CAA" w:rsidRDefault="00E97815" w:rsidP="00D84CA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g.</w:t>
      </w:r>
      <w:r w:rsidR="00487C29" w:rsidRPr="00D84CAA">
        <w:rPr>
          <w:color w:val="000000" w:themeColor="text1"/>
        </w:rPr>
        <w:t>tagliaferro@</w:t>
      </w:r>
      <w:r>
        <w:rPr>
          <w:color w:val="000000" w:themeColor="text1"/>
        </w:rPr>
        <w:t>unifortunato</w:t>
      </w:r>
      <w:r w:rsidR="00487C29" w:rsidRPr="00D84CAA">
        <w:rPr>
          <w:color w:val="000000" w:themeColor="text1"/>
        </w:rPr>
        <w:t>.</w:t>
      </w:r>
      <w:r>
        <w:rPr>
          <w:color w:val="000000" w:themeColor="text1"/>
        </w:rPr>
        <w:t>eu</w:t>
      </w:r>
      <w:r w:rsidR="00487C29" w:rsidRPr="00D84CAA">
        <w:rPr>
          <w:color w:val="000000" w:themeColor="text1"/>
        </w:rPr>
        <w:t xml:space="preserve"> (+39) 3480051002 </w:t>
      </w:r>
    </w:p>
    <w:p w14:paraId="51AF5234" w14:textId="77777777" w:rsidR="00487C29" w:rsidRPr="00D84CAA" w:rsidRDefault="00487C29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5F27056C" w14:textId="466289C4" w:rsidR="00487C29" w:rsidRPr="00E97815" w:rsidRDefault="00487C29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E9781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ESPERIENZA LAVORATIVA </w:t>
      </w:r>
    </w:p>
    <w:p w14:paraId="4D4C0C34" w14:textId="77777777" w:rsidR="002C56FF" w:rsidRPr="00D84CAA" w:rsidRDefault="002C56FF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4C3E4FD8" w14:textId="478AB2B3" w:rsidR="002C56FF" w:rsidRPr="002C56FF" w:rsidRDefault="002C56FF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2C56FF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E97815" w:rsidRPr="00E9781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</w:t>
      </w:r>
      <w:r w:rsidRPr="00E9781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ocente stabile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 scienze umane ISSRBN</w:t>
      </w:r>
    </w:p>
    <w:p w14:paraId="105721FC" w14:textId="098DE004" w:rsidR="00D84CAA" w:rsidRPr="00D84CAA" w:rsidRDefault="00D84CAA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4C4E4C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202</w:t>
      </w:r>
      <w:r w:rsidR="004C4E4C" w:rsidRPr="004C4E4C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0</w:t>
      </w:r>
      <w:r w:rsidRPr="004C4E4C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="00E97815" w:rsidRPr="00E9781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</w:t>
      </w:r>
      <w:r w:rsidRPr="00E9781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irettore </w:t>
      </w:r>
      <w:r w:rsidR="00AD6D0D" w:rsidRPr="00E9781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e fondatore</w:t>
      </w:r>
      <w:r w:rsidR="00AD6D0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del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centro d’ascolto psicologico</w:t>
      </w:r>
      <w:r w:rsidR="00AD6D0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“</w:t>
      </w:r>
      <w:proofErr w:type="spellStart"/>
      <w:r w:rsidR="00AD6D0D">
        <w:rPr>
          <w:rFonts w:ascii="Times New Roman" w:eastAsia="Times New Roman" w:hAnsi="Times New Roman" w:cs="Times New Roman"/>
          <w:color w:val="000000" w:themeColor="text1"/>
          <w:lang w:eastAsia="it-IT"/>
        </w:rPr>
        <w:t>Effatà</w:t>
      </w:r>
      <w:proofErr w:type="spellEnd"/>
      <w:r w:rsidR="00AD6D0D">
        <w:rPr>
          <w:rFonts w:ascii="Times New Roman" w:eastAsia="Times New Roman" w:hAnsi="Times New Roman" w:cs="Times New Roman"/>
          <w:color w:val="000000" w:themeColor="text1"/>
          <w:lang w:eastAsia="it-IT"/>
        </w:rPr>
        <w:t>”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Caritas Benevento.</w:t>
      </w:r>
    </w:p>
    <w:p w14:paraId="369EE093" w14:textId="45A139CD" w:rsidR="00D84CAA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20</w:t>
      </w:r>
      <w:r w:rsidR="00E9781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18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 e supervisore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Caritas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55530280" w14:textId="60E44CA1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2018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Psicologo scolastico</w:t>
      </w:r>
      <w:r w:rsidR="009D6490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Istituto Superiore Alberti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44BBE66D" w14:textId="154C11C7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2018 – ATTUALE Psicoterapeuta della Gestalt psicosociale</w:t>
      </w:r>
      <w:r w:rsidR="009D6490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Libero professionista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13091367" w14:textId="3DD4D102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2018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Casola (NA),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Direttore Scientifico e formatore Consultorio parrocchiale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Parrocchia s. Antonio </w:t>
      </w:r>
    </w:p>
    <w:p w14:paraId="5C909091" w14:textId="1C84ADA6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2018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Angri (SA),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Formatore per coppie e famiglie</w:t>
      </w:r>
      <w:r w:rsidR="009D6490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Consultorio famigliare: Il granello di senape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5602076C" w14:textId="60F924B3" w:rsidR="00487C29" w:rsidRPr="00D84CAA" w:rsidRDefault="00D84CAA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2017 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ATTUALE 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Docente di psicologia delle dipendenze</w:t>
      </w:r>
      <w:r w:rsidR="009D6490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Telematica Giustino Fortunato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3C32DD5C" w14:textId="41C26393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2017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Docente di Psicologia dell'educazione</w:t>
      </w:r>
      <w:r w:rsidR="009D6490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Istituto Superiore di Scienze religiose "Giuseppe Moscati"</w:t>
      </w:r>
      <w:r w:rsidR="009D6490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24EDEF42" w14:textId="4AD60C33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2017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 insegnanti: Prevenzione e gestione del </w:t>
      </w:r>
      <w:proofErr w:type="spellStart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Burnout</w:t>
      </w:r>
      <w:proofErr w:type="spellEnd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in ambito scolastico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Istituto superiore Virgilio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36A6D5FB" w14:textId="28C38192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2017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Benevento,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 insegnanti: L'impatto dei social network nella didattica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Istituto superiore Virgilio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371C6004" w14:textId="16980A43" w:rsidR="0096092B" w:rsidRPr="0096092B" w:rsidRDefault="0096092B" w:rsidP="0096092B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2016 -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Mercogliano (AV),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 e supervisore,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Centro psichiatrico, Caritas. </w:t>
      </w:r>
    </w:p>
    <w:p w14:paraId="71BE8A1E" w14:textId="3DCEBDDB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2016 – 2017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</w:t>
      </w:r>
      <w:r w:rsidR="00B25573">
        <w:rPr>
          <w:rFonts w:ascii="Times New Roman" w:eastAsia="Times New Roman" w:hAnsi="Times New Roman" w:cs="Times New Roman"/>
          <w:color w:val="000000" w:themeColor="text1"/>
          <w:lang w:eastAsia="it-IT"/>
        </w:rPr>
        <w:t>P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ortici (NA),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Formatore: Adolescenza e trasgressione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IC “L. Da Vinci –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Comes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D.M.”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54F9A30F" w14:textId="2FFDFFC6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2016 – 2017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Portici (NA),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Formatore: deficit di attenzione e iperattivit</w:t>
      </w:r>
      <w:r w:rsidR="003B2E45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IC “L. Da Vinci –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Comes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D.M.”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69B81982" w14:textId="3A000DCC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2015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Docente di Sociologia della religione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Istituto di scienze religiose "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Redemptor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Hominis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"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54D9E138" w14:textId="3E61C3BA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2015 – 2020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Docente di psicologia generale e della religione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Studio Teologico "Madonna delle Grazie"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32E77A8C" w14:textId="30882674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2015 – 2016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Docente di psicologia dei gruppi e delle organizzazioni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Studio Teologico "Madonna delle Grazie"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37FAF5A9" w14:textId="175BDC08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2015 – 2018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Portici (NA),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Psicologo scolastico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IC “L. Da Vinci –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Comes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D.M.”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13714F8D" w14:textId="6C9F8DEA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2015 – 2016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Portici (NA),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Formatore: "Aggredendoti ti dico che esisto e mi accorgo che esisto". La gestione del conflitto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IC “L. Da Vinci –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Comes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D.M.”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1C4814E7" w14:textId="2D85723F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2014 – 2015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Portici (NA),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Formatore: Dal contagio inevitabile al </w:t>
      </w:r>
      <w:proofErr w:type="spellStart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burnout</w:t>
      </w:r>
      <w:proofErr w:type="spellEnd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. Linee d'intervento per una sana e feconda relazione educativa e scolastica.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IC “L. Da Vinci –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Comes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D.M.”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1A5CB907" w14:textId="4CFB5C01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2014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Docente di sessuologia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ScuolaArmonia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Counseling</w:t>
      </w:r>
      <w:proofErr w:type="spellEnd"/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3145FE61" w14:textId="0302B8B6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2014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Docente di psicologia generale e della religione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Istituto Superiore di Scienze religiose "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Redempoto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Hominis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"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7CB946C5" w14:textId="200EBD6E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2014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Docente di disagio scolastico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ISS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R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"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Redempoto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Hominis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"</w:t>
      </w:r>
      <w:r w:rsidR="003B2E45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78807D6F" w14:textId="601A0021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2013 – 2014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Psicologo clinico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Casa circondariale di Rebibbia istituto penale </w:t>
      </w:r>
    </w:p>
    <w:p w14:paraId="4C7ED6BF" w14:textId="3F564FE7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2012 – 2012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Educatore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Comunit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CE.</w:t>
      </w:r>
      <w:proofErr w:type="gram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I.S</w:t>
      </w:r>
      <w:proofErr w:type="gram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don Mario Picchi</w:t>
      </w:r>
      <w:r w:rsidR="00B25573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7BCAA6AC" w14:textId="7F477D70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lastRenderedPageBreak/>
        <w:t xml:space="preserve">2011 – 2013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Benevento</w:t>
      </w:r>
      <w:r w:rsidR="004409D2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Formatore nelle scuole: prevenzione primaria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Associazione culturale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Tolen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onlus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154EA595" w14:textId="32FE5857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2010 – 2014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Roma,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Direttore Istituto di prevenzione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A.P.R.E. Associazione di psicoanalisi della relazione educativa, </w:t>
      </w:r>
    </w:p>
    <w:p w14:paraId="640DC43B" w14:textId="02120ADB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2006 – 2009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Saluzzo (CN),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Educatore/volontario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Comunit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Cenacolo, </w:t>
      </w:r>
    </w:p>
    <w:p w14:paraId="5FDFC995" w14:textId="77777777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2005 – 2007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Italia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Educatore/volontario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Casa Circondariale </w:t>
      </w:r>
    </w:p>
    <w:p w14:paraId="1815BDF2" w14:textId="77777777" w:rsidR="00EC330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2004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Benevento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Educatore-animatore-formatore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Chiesa cattolica Arcidiocesi di Benevento </w:t>
      </w:r>
    </w:p>
    <w:p w14:paraId="3C221CB1" w14:textId="77777777" w:rsidR="00EC330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2002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Ciampino (RM),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Educatore volontario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Comunit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dell'Arca </w:t>
      </w:r>
    </w:p>
    <w:p w14:paraId="314BCC64" w14:textId="34C78F82" w:rsidR="00487C29" w:rsidRPr="00D84CAA" w:rsidRDefault="00487C29" w:rsidP="00D84CAA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1994 – ATTUALE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Benevento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Educatore/volontario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Unitalsi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17737104" w14:textId="77777777" w:rsidR="00EC3309" w:rsidRPr="00D84CAA" w:rsidRDefault="00EC3309" w:rsidP="00D84CAA">
      <w:pPr>
        <w:pStyle w:val="Paragrafoelenco"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43ECDCBD" w14:textId="226B4013" w:rsidR="00487C29" w:rsidRDefault="00487C29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DA064E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ISTRUZIONE E FORMAZIONE </w:t>
      </w:r>
    </w:p>
    <w:p w14:paraId="0785D765" w14:textId="39936FF6" w:rsidR="0088162A" w:rsidRPr="00DA064E" w:rsidRDefault="0088162A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</w:p>
    <w:p w14:paraId="3CC6DC22" w14:textId="231A5799" w:rsidR="0088162A" w:rsidRPr="0088162A" w:rsidRDefault="0088162A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2021 </w:t>
      </w:r>
      <w:r w:rsidRPr="0088162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Master in psicologia scolastica.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Università Niccolò Cusano.</w:t>
      </w:r>
    </w:p>
    <w:p w14:paraId="62059A93" w14:textId="1E59ADFA" w:rsidR="00EC3309" w:rsidRPr="00D84CAA" w:rsidRDefault="00EC330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2020 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Dottorato di ricerca in psicologia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Pontificia Salesiana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2EE31265" w14:textId="1F1D089A" w:rsidR="00EC3309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01/09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- 15/10/2020,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Italia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Corso: la didattica on-line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Conferenza Episcopale Italiana</w:t>
      </w:r>
      <w:r w:rsidR="00C527D2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7B279757" w14:textId="77777777" w:rsidR="00EC3309" w:rsidRPr="00D84CAA" w:rsidRDefault="00EC330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06/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2020 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Roma,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Master in Bullismo e </w:t>
      </w:r>
      <w:proofErr w:type="spellStart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cyberbullismo</w:t>
      </w:r>
      <w:proofErr w:type="spellEnd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. Linee d'intervento e prevenzione. 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Niccol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ò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Cusano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55C9171B" w14:textId="77777777" w:rsidR="00EC3309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2019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Master in consulenza per la coppia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ASPIC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76066CA2" w14:textId="77777777" w:rsidR="00EC3309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2018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Psicoterapeuta della Gestalt psicosociale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SIG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1F7573CF" w14:textId="77777777" w:rsidR="00EC3309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2014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Diploma di consulente sessuologo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ISC Istituto di sessuologia clinica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399A86C1" w14:textId="77777777" w:rsidR="00EC3309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2013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Laurea specialistica in psicologia clinica e di comunit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à,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tà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Pontificia Salesiana</w:t>
      </w:r>
      <w:r w:rsidR="00EC330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58FF7DB4" w14:textId="77777777" w:rsidR="001E1D56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2013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Master in criminologia e scienze strategiche</w:t>
      </w:r>
      <w:r w:rsidR="00EC330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</w:t>
      </w:r>
      <w:r w:rsidR="00C527D2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La Sapienza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6FDC3AF8" w14:textId="716B43F5" w:rsidR="001E1D56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 xml:space="preserve">2013 </w:t>
      </w:r>
      <w:r w:rsidRPr="00D84CAA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– Roma, </w:t>
      </w:r>
      <w:proofErr w:type="gramStart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>Diploma</w:t>
      </w:r>
      <w:proofErr w:type="gramEnd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 xml:space="preserve"> di </w:t>
      </w:r>
      <w:proofErr w:type="spellStart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>format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>ore</w:t>
      </w:r>
      <w:proofErr w:type="spellEnd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 xml:space="preserve"> in Coaching for life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>,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Coaching for life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.</w:t>
      </w:r>
    </w:p>
    <w:p w14:paraId="2BE300D4" w14:textId="77777777" w:rsidR="001E1D56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2011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Roma,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Laurea Magistrale in psicologia dell'educazione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UPS Universit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Pontificia Salesiana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491FD904" w14:textId="7DA0D1A1" w:rsidR="001E1D56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2007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Casoria (NA),</w:t>
      </w:r>
      <w:r w:rsid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Diploma di </w:t>
      </w:r>
      <w:proofErr w:type="spellStart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Counselor</w:t>
      </w:r>
      <w:proofErr w:type="spellEnd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professionista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SIPI Societ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Italiana di Psicoterapia Integrata</w:t>
      </w:r>
      <w:r w:rsid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470BA641" w14:textId="3000E787" w:rsidR="001E1D56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2005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– Benevento,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Bacellerato</w:t>
      </w:r>
      <w:proofErr w:type="spellEnd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in Sacra Teologia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Studio Teologico "Madonna delle Grazie" affiliato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all'Universit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Pontificia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Antonianum</w:t>
      </w:r>
      <w:proofErr w:type="spellEnd"/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51F11B39" w14:textId="77777777" w:rsidR="001E1D56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2003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Baccalaureato in Filosofia teoretica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Studio Teologico "Madonna delle Grazie" affiliato all'Universit</w:t>
      </w:r>
      <w:r w:rsidR="001E1D56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Pontificia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Antonianum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14C3DFF8" w14:textId="77777777" w:rsidR="001E1D56" w:rsidRPr="00D84CAA" w:rsidRDefault="00487C29" w:rsidP="00D84CA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1999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Benevento,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Diploma di maturit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à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classica</w:t>
      </w:r>
      <w:r w:rsidR="001E1D56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Istituto Giovanni Battista De La Salle </w:t>
      </w:r>
    </w:p>
    <w:p w14:paraId="2DD14ED5" w14:textId="77777777" w:rsidR="001E1D56" w:rsidRPr="00D84CAA" w:rsidRDefault="001E1D56" w:rsidP="00D84CAA">
      <w:pPr>
        <w:pStyle w:val="Paragrafoelenco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</w:p>
    <w:p w14:paraId="18596813" w14:textId="3973E2D1" w:rsidR="00487C29" w:rsidRPr="00DA064E" w:rsidRDefault="00487C29" w:rsidP="00DA06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DA064E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COMPETENZE LINGUISTICHE </w:t>
      </w:r>
    </w:p>
    <w:p w14:paraId="502A1489" w14:textId="7E7F688D" w:rsidR="001E1D56" w:rsidRPr="00D84CAA" w:rsidRDefault="00DA064E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Lingua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madre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: </w:t>
      </w:r>
      <w:r w:rsidR="00487C29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italiano </w:t>
      </w:r>
    </w:p>
    <w:p w14:paraId="770AF8D4" w14:textId="7962A0F6" w:rsidR="00487C29" w:rsidRPr="00D84CAA" w:rsidRDefault="00487C29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inglese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Ascolto Lettura Produzione orale Interazione orale Scrittura </w:t>
      </w:r>
    </w:p>
    <w:p w14:paraId="7AF8DAE4" w14:textId="18F0C06D" w:rsidR="00487C29" w:rsidRPr="00D84CAA" w:rsidRDefault="00EB5D73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                </w:t>
      </w:r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B2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      </w:t>
      </w:r>
      <w:proofErr w:type="spellStart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B2</w:t>
      </w:r>
      <w:proofErr w:type="spellEnd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     </w:t>
      </w:r>
      <w:proofErr w:type="spellStart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B2</w:t>
      </w:r>
      <w:proofErr w:type="spellEnd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                            </w:t>
      </w:r>
      <w:proofErr w:type="spellStart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B2</w:t>
      </w:r>
      <w:proofErr w:type="spellEnd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           </w:t>
      </w:r>
      <w:proofErr w:type="spellStart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B2</w:t>
      </w:r>
      <w:proofErr w:type="spellEnd"/>
      <w:r w:rsidR="00487C29"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</w:p>
    <w:p w14:paraId="7BC39572" w14:textId="77777777" w:rsidR="00EB5D73" w:rsidRPr="00D84CAA" w:rsidRDefault="00EB5D73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0DFD6342" w14:textId="47F9046A" w:rsidR="00B7753E" w:rsidRPr="00D84CAA" w:rsidRDefault="00487C29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A064E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COMPETENZE DIGITALI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Pacchetto office </w:t>
      </w:r>
    </w:p>
    <w:p w14:paraId="372B3944" w14:textId="44690A81" w:rsidR="00004452" w:rsidRPr="00D84CAA" w:rsidRDefault="00004452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05DF0BE8" w14:textId="2EDECEEC" w:rsidR="005927F6" w:rsidRPr="005927F6" w:rsidRDefault="00DA064E" w:rsidP="00D84CA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5927F6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CONFERENZE- COME RELATORE </w:t>
      </w:r>
    </w:p>
    <w:p w14:paraId="4FF53A5B" w14:textId="465CBB2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Seminario: "L'abbandono scolastico", organizzato dall'istituto Psicoanalitico per le Ricerche Sociali a</w:t>
      </w:r>
      <w:r w:rsidR="00750C28"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Roma (c/o l'UPTER Roma); </w:t>
      </w:r>
    </w:p>
    <w:p w14:paraId="092887B0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Convegno: "Il tempo dell'adolescenza; l'ascolto la cura, la relazione educativa" ("2° Congresso di Psicologia, Psicoanalisi ed Educazione", c/o il Teatro Gentile, Fabriano); </w:t>
      </w:r>
    </w:p>
    <w:p w14:paraId="311E1E53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Convegno: "Figli del Nulla" Adolescenti, famiglie, disagio contemporaneo", organizzato dall'Istituto Psicoanalitico per le ricerche sociali IPRS, (Benevento, villa dei papi);</w:t>
      </w:r>
    </w:p>
    <w:p w14:paraId="576262EE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lastRenderedPageBreak/>
        <w:t xml:space="preserve">Convegno: "Tutte queste vite", organizzato dall'associazione culturale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Tolen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Onlus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(Benevento, hotel villa Traiano, Maggio 2011); </w:t>
      </w:r>
    </w:p>
    <w:p w14:paraId="6E1F04AD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Convegno: "Il complesso del piccolo Hans: quali cambiamenti nelle costellazioni edipiche contemporanee", organizzato dall'Istituto Psicoanalitico per le Ricerche Sociali IPRS (c/o il Residence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Ripetta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Roma); </w:t>
      </w:r>
    </w:p>
    <w:p w14:paraId="36FA3911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Seminario: "L'adolescenza liquida: nuove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identita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̀ e nuove forme di cura" (c/o la Confraternita S. Giovanni Battista dè Genovesi, Trastevere, Roma); </w:t>
      </w:r>
    </w:p>
    <w:p w14:paraId="210BBD2F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Seminario: "Il teatro della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paternita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̀"(c/o la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ConfraternitaS.G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. B. dè Genovesi, Roma); </w:t>
      </w:r>
    </w:p>
    <w:p w14:paraId="63F69129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Seminario: "L'abuso sessuale all'infanzia" (c/o Confraternita S.G. B. dè Genovesi, Roma, Novembre 2009);</w:t>
      </w:r>
    </w:p>
    <w:p w14:paraId="51196ECE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Convegno: "Le maschere della dispersione scolastica" (presso il "Maschio Angioino", organizzato dall'IPRS in collaborazione con la fondazione per il Sud); </w:t>
      </w:r>
    </w:p>
    <w:p w14:paraId="04940E8A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Convegno: "Tutte queste vite, sguardo sulla donna", (villa dei papi, Benevento, Marzo 2012); </w:t>
      </w:r>
    </w:p>
    <w:p w14:paraId="39A4959A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Seminario: "I Gruppi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Balint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": per una supervisione psicoanalitica a medici, insegnanti, operatori sociali;</w:t>
      </w:r>
    </w:p>
    <w:p w14:paraId="1A063EAB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Seminario: "Psicodinamica della pedofilia 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pedopornografia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" (c/o la confraternita S. Giovanni Battista dè Genovesi, Trastevere, Roma, Novembre 2010); </w:t>
      </w:r>
    </w:p>
    <w:p w14:paraId="7F298CD4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Convegni nazionale accademico: "La trasmissione della vita psichica transgenerazionale", presso l'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̀ Salesiana in Roma Ottobre 2009); </w:t>
      </w:r>
    </w:p>
    <w:p w14:paraId="4B0D8156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Curatore del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proggetto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: creazione di un "polo territoriale di ascolto e sostegno" per le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fragilita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̀ sociali e le famiglie multiproblematiche;</w:t>
      </w:r>
    </w:p>
    <w:p w14:paraId="138CA7D7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Convegno: "Famiglia e nuovi stili educativi", palazzo comunale, Castelvetere in Val Fortore (BN) organizzato dall'ordine degli psicologi della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campania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, settimana del benessere psicologico Novembre 2011;</w:t>
      </w:r>
    </w:p>
    <w:p w14:paraId="0E6438E3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Congresso internazionale (V convegno dell'A.P.R.E.) "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Perche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̀ la guerra? Psicoanalisi per la pace! Considerazioni su guerra, terrorismo, fondamentalismo religioso e proposte per percorsi di riconciliazione" sala conferenze della camera dei deputati, Via del Pozzetto, Novembre 2011;</w:t>
      </w:r>
    </w:p>
    <w:p w14:paraId="424CB105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Convegno: "Famiglia e nuove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poverta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̀". C/o Palazzo Comunale in Ariano Irpino (AV), Giugno 2012; </w:t>
      </w:r>
    </w:p>
    <w:p w14:paraId="17AF63C2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Convegno: "Educare arte da imparare". C/o Palazzo Comunale in Castelvetere in Val Fortore (BN), Agosto 2012.</w:t>
      </w:r>
    </w:p>
    <w:p w14:paraId="2E42C2EF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Convegno:"Giocod'azzardopatologico".C/oPalazzoComunaleinCastelvetereinValFortore (BN), 2013. </w:t>
      </w:r>
    </w:p>
    <w:p w14:paraId="4DFF3BF0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"L'amore al tempo dei social". Consultorio famigliare Campobasso 2016 </w:t>
      </w:r>
    </w:p>
    <w:p w14:paraId="374B5E3E" w14:textId="77777777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Cyberbullismo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. La rete come strumento di violenza". Organizzato dall'Istituti Superiore di Scienze religiose, S. Giuseppe Moscati di Benevento, 2017. </w:t>
      </w:r>
    </w:p>
    <w:p w14:paraId="13B9B05F" w14:textId="4FA0A4A9" w:rsidR="00750C28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"In-Relazione. Appunti per una "buona vita" nell'era delle falsificazioni e delle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fake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-news. Organizzato dalla S.I.G. Roma, 2018.</w:t>
      </w:r>
    </w:p>
    <w:p w14:paraId="60D9B731" w14:textId="132A36C3" w:rsidR="00D84CAA" w:rsidRPr="00D84CAA" w:rsidRDefault="00D84CAA" w:rsidP="00D84CAA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2018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Conduttore workshop: "</w:t>
      </w:r>
      <w:proofErr w:type="spellStart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Qual'è</w:t>
      </w:r>
      <w:proofErr w:type="spellEnd"/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la mia calamita. L'attrazione nella relazione"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S.I.G. psicoterapia della Gestalt Psicosociale </w:t>
      </w:r>
    </w:p>
    <w:p w14:paraId="53BC4735" w14:textId="673485D8" w:rsidR="005927F6" w:rsidRPr="00D84CAA" w:rsidRDefault="005927F6" w:rsidP="00D84CAA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Bullismo,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cyberbullismo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nuove tecnologie dell'informazione. </w:t>
      </w:r>
      <w:proofErr w:type="spellStart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Universita</w:t>
      </w:r>
      <w:proofErr w:type="spellEnd"/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̀ Telematica Giustino Fortunato, Benevento 2019. </w:t>
      </w:r>
    </w:p>
    <w:p w14:paraId="64FF8C27" w14:textId="15257ABB" w:rsidR="00D84CAA" w:rsidRPr="00D84CAA" w:rsidRDefault="00D84CAA" w:rsidP="00D84CAA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2020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– Roma, </w:t>
      </w: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Conduttore workshop: I volti del sé,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>S.I.G. scuola di Psicoterapia della Gestalt Psicosociale.</w:t>
      </w:r>
    </w:p>
    <w:p w14:paraId="0F832848" w14:textId="3BC2A83B" w:rsidR="00D84CAA" w:rsidRPr="00D84CAA" w:rsidRDefault="00D84CAA" w:rsidP="00D84CAA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D84CAA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CONVEGNO INTERNAZIONALE – INTERNATIONAL CONGRESS. </w:t>
      </w:r>
      <w:r w:rsidRPr="00D84CA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Tecnologia e innovazione: nuovi modi per fare cose note? Benevento, 15-16 Dicembre 2020 </w:t>
      </w:r>
    </w:p>
    <w:p w14:paraId="616A7B3B" w14:textId="77777777" w:rsidR="00D84CAA" w:rsidRPr="00D84CAA" w:rsidRDefault="00D84CAA" w:rsidP="00D84CAA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0CC4C923" w14:textId="3524BCCB" w:rsidR="005927F6" w:rsidRDefault="005927F6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1A36E632" w14:textId="77777777" w:rsidR="00AD6D0D" w:rsidRPr="00D84CAA" w:rsidRDefault="00AD6D0D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4F5632B0" w14:textId="6EDA657B" w:rsidR="00004452" w:rsidRDefault="00DA064E" w:rsidP="00D84CA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DA064E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lastRenderedPageBreak/>
        <w:t xml:space="preserve">PUBBLICAZIONI </w:t>
      </w:r>
    </w:p>
    <w:p w14:paraId="4B740A15" w14:textId="564237B4" w:rsidR="00DA064E" w:rsidRDefault="00DA064E" w:rsidP="00D84CA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</w:p>
    <w:p w14:paraId="455FCD68" w14:textId="2164DACD" w:rsidR="00B25573" w:rsidRDefault="00B25573" w:rsidP="00D84CA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LIBRI</w:t>
      </w:r>
    </w:p>
    <w:p w14:paraId="352AB5A0" w14:textId="77777777" w:rsidR="00B25573" w:rsidRPr="00DA064E" w:rsidRDefault="00B25573" w:rsidP="00D84CA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</w:p>
    <w:p w14:paraId="3440FFBE" w14:textId="77777777" w:rsidR="008D40FD" w:rsidRDefault="00004452" w:rsidP="008D40F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>"</w:t>
      </w:r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>Alla scuola di Lucignolo. Gli adolescenti e la trasgressione notturna".</w:t>
      </w: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Bologna, EDB, 2014; </w:t>
      </w:r>
    </w:p>
    <w:p w14:paraId="45C03A4D" w14:textId="5308665F" w:rsidR="00004452" w:rsidRDefault="00004452" w:rsidP="008D40F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>"</w:t>
      </w:r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>L'et</w:t>
      </w:r>
      <w:r w:rsidR="008D40FD"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>à</w:t>
      </w:r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 xml:space="preserve"> delle grandi migrazioni. L'adolescenza e le sue dinamiche".</w:t>
      </w:r>
      <w:r w:rsidRPr="008D40FD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EDB, Bologna, 2015; </w:t>
      </w:r>
    </w:p>
    <w:p w14:paraId="7A898684" w14:textId="4D300AAB" w:rsidR="00004452" w:rsidRDefault="00004452" w:rsidP="008D40FD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>"I nuovi adolescenti e la fuga nel virtuale. Considerazioni psicodinamiche e psicosociali per un intervento nel campo psicoeducativo".</w:t>
      </w: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Bologna, EDB 2015; </w:t>
      </w:r>
    </w:p>
    <w:p w14:paraId="08FA8166" w14:textId="0CD0C77A" w:rsidR="00004452" w:rsidRDefault="00004452" w:rsidP="00D84CA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>"Conosci te stesso. Elementi di psicologia generale".</w:t>
      </w: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Armando Editore, Roma, 2017; </w:t>
      </w:r>
    </w:p>
    <w:p w14:paraId="0D42DAE2" w14:textId="21B8A3CC" w:rsidR="00004452" w:rsidRDefault="00004452" w:rsidP="00D84CA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 xml:space="preserve">"Dal Dio pensato al Dio creduto. Elementi di psicologia dell'Homo </w:t>
      </w:r>
      <w:proofErr w:type="spellStart"/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>religiosus</w:t>
      </w:r>
      <w:proofErr w:type="spellEnd"/>
      <w:r w:rsidRPr="008D40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 xml:space="preserve">", </w:t>
      </w: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>Passione educativa, Benevento, 2018</w:t>
      </w:r>
      <w:r w:rsid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>;</w:t>
      </w:r>
    </w:p>
    <w:p w14:paraId="0E10855C" w14:textId="77777777" w:rsidR="00B25573" w:rsidRDefault="008D40FD" w:rsidP="00D84CA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 xml:space="preserve">Prenditi Cura di te. Come imparare a stare bene con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it-IT"/>
        </w:rPr>
        <w:t xml:space="preserve"> stessi e con gli altri. </w:t>
      </w:r>
      <w:proofErr w:type="spellStart"/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>Porziuncola</w:t>
      </w:r>
      <w:proofErr w:type="spellEnd"/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43709A08" w14:textId="5C5CA3EB" w:rsidR="008D40FD" w:rsidRDefault="008D40FD" w:rsidP="00B25573">
      <w:pPr>
        <w:pStyle w:val="Paragrafoelenc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D40FD">
        <w:rPr>
          <w:rFonts w:ascii="Times New Roman" w:eastAsia="Times New Roman" w:hAnsi="Times New Roman" w:cs="Times New Roman"/>
          <w:color w:val="000000" w:themeColor="text1"/>
          <w:lang w:eastAsia="it-IT"/>
        </w:rPr>
        <w:t>2019.</w:t>
      </w:r>
    </w:p>
    <w:p w14:paraId="69094C1B" w14:textId="77777777" w:rsidR="007E32F3" w:rsidRDefault="007E32F3" w:rsidP="00B25573">
      <w:pPr>
        <w:pStyle w:val="Paragrafoelenc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5865D8FD" w14:textId="77777777" w:rsidR="00B25573" w:rsidRPr="00D84CAA" w:rsidRDefault="00B25573" w:rsidP="00D84C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sectPr w:rsidR="00B25573" w:rsidRPr="00D84CAA" w:rsidSect="00755C18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C8BF" w14:textId="77777777" w:rsidR="00896D3D" w:rsidRDefault="00896D3D" w:rsidP="00DA064E">
      <w:r>
        <w:separator/>
      </w:r>
    </w:p>
  </w:endnote>
  <w:endnote w:type="continuationSeparator" w:id="0">
    <w:p w14:paraId="40090560" w14:textId="77777777" w:rsidR="00896D3D" w:rsidRDefault="00896D3D" w:rsidP="00DA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1052603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2C2D3A8" w14:textId="5AA3F58E" w:rsidR="00DA064E" w:rsidRDefault="00DA064E" w:rsidP="005B210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98808B4" w14:textId="77777777" w:rsidR="00DA064E" w:rsidRDefault="00DA06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23407824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226F340" w14:textId="72E5AE3A" w:rsidR="00DA064E" w:rsidRDefault="00DA064E" w:rsidP="005B210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F0AF35B" w14:textId="77777777" w:rsidR="00DA064E" w:rsidRDefault="00DA0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D3B3" w14:textId="77777777" w:rsidR="00896D3D" w:rsidRDefault="00896D3D" w:rsidP="00DA064E">
      <w:r>
        <w:separator/>
      </w:r>
    </w:p>
  </w:footnote>
  <w:footnote w:type="continuationSeparator" w:id="0">
    <w:p w14:paraId="4D08B997" w14:textId="77777777" w:rsidR="00896D3D" w:rsidRDefault="00896D3D" w:rsidP="00DA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92B95"/>
    <w:multiLevelType w:val="hybridMultilevel"/>
    <w:tmpl w:val="7EBA2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5C15"/>
    <w:multiLevelType w:val="hybridMultilevel"/>
    <w:tmpl w:val="958CB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9B0"/>
    <w:multiLevelType w:val="hybridMultilevel"/>
    <w:tmpl w:val="F37C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424D8"/>
    <w:multiLevelType w:val="hybridMultilevel"/>
    <w:tmpl w:val="510CC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C01"/>
    <w:multiLevelType w:val="hybridMultilevel"/>
    <w:tmpl w:val="DB804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9"/>
    <w:rsid w:val="00004452"/>
    <w:rsid w:val="00040E5F"/>
    <w:rsid w:val="001E1D56"/>
    <w:rsid w:val="002C56FF"/>
    <w:rsid w:val="00333DB8"/>
    <w:rsid w:val="003B2E45"/>
    <w:rsid w:val="004409D2"/>
    <w:rsid w:val="00487C29"/>
    <w:rsid w:val="004C4E4C"/>
    <w:rsid w:val="005172D4"/>
    <w:rsid w:val="00590790"/>
    <w:rsid w:val="005927F6"/>
    <w:rsid w:val="00750C28"/>
    <w:rsid w:val="00755C18"/>
    <w:rsid w:val="007E32F3"/>
    <w:rsid w:val="0088162A"/>
    <w:rsid w:val="00896D3D"/>
    <w:rsid w:val="008D40FD"/>
    <w:rsid w:val="0094710A"/>
    <w:rsid w:val="0096092B"/>
    <w:rsid w:val="00970B89"/>
    <w:rsid w:val="009D6490"/>
    <w:rsid w:val="00A221D8"/>
    <w:rsid w:val="00AD6D0D"/>
    <w:rsid w:val="00B25573"/>
    <w:rsid w:val="00B7753E"/>
    <w:rsid w:val="00C350F7"/>
    <w:rsid w:val="00C527D2"/>
    <w:rsid w:val="00D84CAA"/>
    <w:rsid w:val="00DA064E"/>
    <w:rsid w:val="00E97815"/>
    <w:rsid w:val="00EB5D73"/>
    <w:rsid w:val="00E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1508A"/>
  <w15:chartTrackingRefBased/>
  <w15:docId w15:val="{95E3013D-AF9E-D244-A0DD-F99DF95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7C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87C2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0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64E"/>
  </w:style>
  <w:style w:type="character" w:styleId="Numeropagina">
    <w:name w:val="page number"/>
    <w:basedOn w:val="Carpredefinitoparagrafo"/>
    <w:uiPriority w:val="99"/>
    <w:semiHidden/>
    <w:unhideWhenUsed/>
    <w:rsid w:val="00DA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2021-01-04T11:15:00Z</dcterms:created>
  <dcterms:modified xsi:type="dcterms:W3CDTF">2021-07-06T10:12:00Z</dcterms:modified>
</cp:coreProperties>
</file>